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3D3" w:rsidRPr="006F6C14" w:rsidRDefault="00C373D3" w:rsidP="00C373D3">
      <w:pPr>
        <w:ind w:right="-426"/>
        <w:rPr>
          <w:b/>
          <w:bCs/>
          <w:color w:val="FF0000"/>
          <w:sz w:val="26"/>
          <w:rtl/>
        </w:rPr>
      </w:pPr>
      <w:bookmarkStart w:id="0" w:name="_GoBack"/>
      <w:bookmarkEnd w:id="0"/>
    </w:p>
    <w:p w:rsidR="00A7099E" w:rsidRPr="007F577C" w:rsidRDefault="00A7099E" w:rsidP="00A7099E">
      <w:pPr>
        <w:pStyle w:val="af"/>
        <w:spacing w:line="276" w:lineRule="auto"/>
        <w:ind w:left="360"/>
        <w:rPr>
          <w:rFonts w:ascii="Arial" w:hAnsi="Arial"/>
          <w:b/>
          <w:bCs/>
          <w:color w:val="FF0000"/>
          <w:u w:val="single"/>
          <w:rtl/>
        </w:rPr>
      </w:pPr>
    </w:p>
    <w:p w:rsidR="005F45EE" w:rsidRPr="000C4D68" w:rsidRDefault="005F45EE" w:rsidP="005F45EE">
      <w:pPr>
        <w:spacing w:line="360" w:lineRule="auto"/>
        <w:jc w:val="center"/>
        <w:rPr>
          <w:rFonts w:asciiTheme="majorBidi" w:hAnsiTheme="majorBidi" w:cstheme="minorBidi"/>
          <w:b/>
          <w:bCs/>
          <w:i/>
          <w:iCs/>
          <w:sz w:val="28"/>
          <w:szCs w:val="28"/>
          <w:u w:val="single"/>
          <w:rtl/>
          <w:lang w:bidi="ar-AE"/>
        </w:rPr>
      </w:pPr>
      <w:r>
        <w:rPr>
          <w:rFonts w:asciiTheme="majorBidi" w:hAnsiTheme="majorBidi" w:cstheme="minorBidi" w:hint="cs"/>
          <w:b/>
          <w:bCs/>
          <w:sz w:val="28"/>
          <w:szCs w:val="28"/>
          <w:u w:val="single"/>
          <w:rtl/>
          <w:lang w:bidi="ar-AE"/>
        </w:rPr>
        <w:t>مناقصة علنية رقم 2018/18 لتنفيذ أعمال رقابة ومنح خدمات استشارة في مجالات الحسابات واستشارة مالية في مديرية الموارد الطبيعية في وزارة الطاقة</w:t>
      </w:r>
    </w:p>
    <w:p w:rsidR="005F45EE" w:rsidRPr="006F6C14" w:rsidRDefault="005F45EE" w:rsidP="005F45EE">
      <w:pPr>
        <w:pStyle w:val="af"/>
        <w:spacing w:line="276" w:lineRule="auto"/>
        <w:ind w:left="360"/>
        <w:rPr>
          <w:rFonts w:ascii="Arial" w:hAnsi="Arial"/>
          <w:b/>
          <w:bCs/>
          <w:color w:val="FF0000"/>
          <w:u w:val="single"/>
          <w:rtl/>
        </w:rPr>
      </w:pPr>
    </w:p>
    <w:p w:rsidR="005F45EE" w:rsidRPr="006D7470" w:rsidRDefault="005F45EE" w:rsidP="006D7470">
      <w:pPr>
        <w:autoSpaceDE w:val="0"/>
        <w:autoSpaceDN w:val="0"/>
        <w:adjustRightInd w:val="0"/>
        <w:spacing w:line="360" w:lineRule="auto"/>
        <w:jc w:val="both"/>
        <w:rPr>
          <w:rFonts w:ascii="Arial" w:hAnsi="Arial"/>
          <w:szCs w:val="24"/>
          <w:rtl/>
          <w:lang w:bidi="ar-AE"/>
        </w:rPr>
      </w:pPr>
      <w:r w:rsidRPr="006D7470">
        <w:rPr>
          <w:rFonts w:asciiTheme="majorBidi" w:hAnsiTheme="majorBidi" w:cstheme="minorBidi" w:hint="cs"/>
          <w:szCs w:val="24"/>
          <w:rtl/>
          <w:lang w:bidi="ar-AE"/>
        </w:rPr>
        <w:t xml:space="preserve">تنشر وزارة </w:t>
      </w:r>
      <w:proofErr w:type="gramStart"/>
      <w:r w:rsidRPr="006D7470">
        <w:rPr>
          <w:rFonts w:asciiTheme="majorBidi" w:hAnsiTheme="majorBidi" w:cstheme="minorBidi" w:hint="cs"/>
          <w:szCs w:val="24"/>
          <w:rtl/>
          <w:lang w:bidi="ar-AE"/>
        </w:rPr>
        <w:t>الطاقة,</w:t>
      </w:r>
      <w:proofErr w:type="gramEnd"/>
      <w:r w:rsidRPr="006D7470">
        <w:rPr>
          <w:rFonts w:asciiTheme="majorBidi" w:hAnsiTheme="majorBidi" w:cstheme="minorBidi" w:hint="cs"/>
          <w:szCs w:val="24"/>
          <w:rtl/>
          <w:lang w:bidi="ar-AE"/>
        </w:rPr>
        <w:t xml:space="preserve"> بواسطة مديرية الموارد الطبيعية, </w:t>
      </w:r>
      <w:r w:rsidR="006D7470" w:rsidRPr="006D7470">
        <w:rPr>
          <w:rFonts w:asciiTheme="majorBidi" w:hAnsiTheme="majorBidi" w:cstheme="minorBidi" w:hint="cs"/>
          <w:szCs w:val="24"/>
          <w:rtl/>
          <w:lang w:bidi="ar-AE"/>
        </w:rPr>
        <w:t>لتنفيذ أعمال رقابة ومنح خدمات استشارة في مجالات الحسابات واستشارة مالية في مديرية الموارد الطبيعية</w:t>
      </w:r>
      <w:r w:rsidRPr="006D7470">
        <w:rPr>
          <w:rFonts w:asciiTheme="majorBidi" w:hAnsiTheme="majorBidi" w:cstheme="minorBidi" w:hint="cs"/>
          <w:szCs w:val="24"/>
          <w:rtl/>
          <w:lang w:bidi="ar-AE"/>
        </w:rPr>
        <w:t xml:space="preserve">, كما هو مُفصل في مستندات المناقصة وفي </w:t>
      </w:r>
      <w:r w:rsidR="006D7470">
        <w:rPr>
          <w:rFonts w:asciiTheme="majorBidi" w:hAnsiTheme="majorBidi" w:cstheme="minorBidi" w:hint="cs"/>
          <w:szCs w:val="24"/>
          <w:rtl/>
          <w:lang w:bidi="ar-AE"/>
        </w:rPr>
        <w:t>مواصفات المناقصة.</w:t>
      </w:r>
    </w:p>
    <w:p w:rsidR="00C14D9E" w:rsidRPr="00C14D9E" w:rsidRDefault="00C14D9E" w:rsidP="00C14D9E">
      <w:pPr>
        <w:pStyle w:val="ad"/>
        <w:spacing w:line="360" w:lineRule="auto"/>
        <w:ind w:left="169"/>
        <w:jc w:val="both"/>
        <w:outlineLvl w:val="0"/>
        <w:rPr>
          <w:rFonts w:asciiTheme="majorBidi" w:hAnsiTheme="majorBidi"/>
          <w:b/>
          <w:bCs/>
          <w:sz w:val="28"/>
          <w:szCs w:val="28"/>
          <w:u w:val="single"/>
        </w:rPr>
      </w:pPr>
    </w:p>
    <w:p w:rsidR="00C14D9E" w:rsidRPr="004A7B56" w:rsidRDefault="00C14D9E" w:rsidP="00C14D9E">
      <w:pPr>
        <w:pStyle w:val="ad"/>
        <w:numPr>
          <w:ilvl w:val="0"/>
          <w:numId w:val="3"/>
        </w:numPr>
        <w:spacing w:line="360" w:lineRule="auto"/>
        <w:ind w:left="169"/>
        <w:jc w:val="both"/>
        <w:outlineLvl w:val="0"/>
        <w:rPr>
          <w:rFonts w:asciiTheme="majorBidi" w:hAnsiTheme="majorBidi"/>
          <w:b/>
          <w:bCs/>
          <w:sz w:val="28"/>
          <w:szCs w:val="28"/>
          <w:u w:val="single"/>
          <w:rtl/>
        </w:rPr>
      </w:pPr>
      <w:r>
        <w:rPr>
          <w:rFonts w:asciiTheme="majorBidi" w:hAnsiTheme="majorBidi" w:cstheme="minorBidi" w:hint="cs"/>
          <w:b/>
          <w:bCs/>
          <w:sz w:val="28"/>
          <w:szCs w:val="28"/>
          <w:u w:val="single"/>
          <w:rtl/>
          <w:lang w:bidi="ar-AE"/>
        </w:rPr>
        <w:t>عام:</w:t>
      </w:r>
    </w:p>
    <w:p w:rsidR="00C14D9E" w:rsidRPr="00CC4AE6" w:rsidRDefault="00C14D9E" w:rsidP="00C14D9E">
      <w:pPr>
        <w:pStyle w:val="ad"/>
        <w:numPr>
          <w:ilvl w:val="1"/>
          <w:numId w:val="6"/>
        </w:numPr>
        <w:spacing w:line="360" w:lineRule="auto"/>
        <w:ind w:left="736" w:hanging="567"/>
        <w:jc w:val="both"/>
        <w:rPr>
          <w:rFonts w:asciiTheme="majorBidi" w:hAnsiTheme="majorBidi"/>
          <w:szCs w:val="24"/>
        </w:rPr>
      </w:pPr>
      <w:r>
        <w:rPr>
          <w:rFonts w:asciiTheme="majorBidi" w:hAnsiTheme="majorBidi" w:cstheme="minorBidi" w:hint="cs"/>
          <w:szCs w:val="24"/>
          <w:rtl/>
          <w:lang w:bidi="ar-AE"/>
        </w:rPr>
        <w:t xml:space="preserve">منح خدمات استشارة وتنفيذ أعمال رقابة في شركات كبيرة وأعمال حسابات/ مالية في المجالات المختلفة التي </w:t>
      </w:r>
      <w:proofErr w:type="gramStart"/>
      <w:r>
        <w:rPr>
          <w:rFonts w:asciiTheme="majorBidi" w:hAnsiTheme="majorBidi" w:cstheme="minorBidi" w:hint="cs"/>
          <w:szCs w:val="24"/>
          <w:rtl/>
          <w:lang w:bidi="ar-AE"/>
        </w:rPr>
        <w:t>تعمل  فيها</w:t>
      </w:r>
      <w:proofErr w:type="gramEnd"/>
      <w:r>
        <w:rPr>
          <w:rFonts w:asciiTheme="majorBidi" w:hAnsiTheme="majorBidi" w:cstheme="minorBidi" w:hint="cs"/>
          <w:szCs w:val="24"/>
          <w:rtl/>
          <w:lang w:bidi="ar-AE"/>
        </w:rPr>
        <w:t xml:space="preserve"> مديرية الموارد الطبيعية, بما في ذلك في مجال</w:t>
      </w:r>
      <w:r w:rsidR="00CC4AE6">
        <w:rPr>
          <w:rFonts w:asciiTheme="majorBidi" w:hAnsiTheme="majorBidi" w:cstheme="minorBidi" w:hint="cs"/>
          <w:szCs w:val="24"/>
          <w:rtl/>
          <w:lang w:bidi="ar-AE"/>
        </w:rPr>
        <w:t xml:space="preserve"> العائدات المالية في مجالات الغاز, النفط والمناجم. تقديم المساعدة المهنية لمديرية الموارد الطبيعية بخصوص الرقابة السنوية ومنح التقارير بخصوص المسائل المختلفة التي تقع ضمن مسؤولية مديرية الموارد الطبيعية وفقاً لمتطلبات الوزارة.</w:t>
      </w:r>
    </w:p>
    <w:p w:rsidR="00CC4AE6" w:rsidRPr="00DE5E7D" w:rsidRDefault="00DE5E7D" w:rsidP="00C14D9E">
      <w:pPr>
        <w:pStyle w:val="ad"/>
        <w:numPr>
          <w:ilvl w:val="1"/>
          <w:numId w:val="6"/>
        </w:numPr>
        <w:spacing w:line="360" w:lineRule="auto"/>
        <w:ind w:left="736" w:hanging="567"/>
        <w:jc w:val="both"/>
        <w:rPr>
          <w:rFonts w:asciiTheme="majorBidi" w:hAnsiTheme="majorBidi"/>
          <w:szCs w:val="24"/>
        </w:rPr>
      </w:pPr>
      <w:r>
        <w:rPr>
          <w:rFonts w:asciiTheme="majorBidi" w:hAnsiTheme="majorBidi" w:cs="Arial" w:hint="cs"/>
          <w:szCs w:val="24"/>
          <w:rtl/>
          <w:lang w:bidi="ar-AE"/>
        </w:rPr>
        <w:t>تطلب الوزارة بواسطة مديرية الموارد الطبيعية تلقي العروض من مكاتب مُدققي الحسابات لتنفيذ أعمال الرقابة ومنح الاستشارة في مجال الحسابات والاستشارة المالية.</w:t>
      </w:r>
    </w:p>
    <w:p w:rsidR="00B556B0" w:rsidRDefault="00B556B0" w:rsidP="00B556B0">
      <w:pPr>
        <w:pStyle w:val="ad"/>
        <w:numPr>
          <w:ilvl w:val="1"/>
          <w:numId w:val="6"/>
        </w:numPr>
        <w:spacing w:line="360" w:lineRule="auto"/>
        <w:ind w:left="736" w:hanging="567"/>
        <w:jc w:val="both"/>
        <w:rPr>
          <w:rFonts w:asciiTheme="majorBidi" w:hAnsiTheme="majorBidi"/>
          <w:szCs w:val="24"/>
        </w:rPr>
      </w:pPr>
      <w:r>
        <w:rPr>
          <w:rFonts w:asciiTheme="majorBidi" w:hAnsiTheme="majorBidi" w:cstheme="minorBidi" w:hint="cs"/>
          <w:szCs w:val="24"/>
          <w:rtl/>
          <w:lang w:bidi="ar-AE"/>
        </w:rPr>
        <w:t xml:space="preserve">يحق تقديم العرض لهذه المناقصة من قبل الهيئات القانونية المُسجلة في إسرائيل بما في ذلك الشراكات </w:t>
      </w:r>
      <w:proofErr w:type="gramStart"/>
      <w:r>
        <w:rPr>
          <w:rFonts w:asciiTheme="majorBidi" w:hAnsiTheme="majorBidi" w:cstheme="minorBidi" w:hint="cs"/>
          <w:szCs w:val="24"/>
          <w:rtl/>
          <w:lang w:bidi="ar-AE"/>
        </w:rPr>
        <w:t>المُسجلة,</w:t>
      </w:r>
      <w:proofErr w:type="gramEnd"/>
      <w:r>
        <w:rPr>
          <w:rFonts w:asciiTheme="majorBidi" w:hAnsiTheme="majorBidi" w:cstheme="minorBidi" w:hint="cs"/>
          <w:szCs w:val="24"/>
          <w:rtl/>
          <w:lang w:bidi="ar-AE"/>
        </w:rPr>
        <w:t xml:space="preserve"> والتي تستوفي جميع شروط الحد الأدنى للمناقصة, أصحاب الخبرة والتجربة بتنفيذ الخدمات فعلياً, كما هو مطلوب في مستندات المناقصة.</w:t>
      </w:r>
    </w:p>
    <w:p w:rsidR="00DE5E7D" w:rsidRDefault="0030534B" w:rsidP="00C14D9E">
      <w:pPr>
        <w:pStyle w:val="ad"/>
        <w:numPr>
          <w:ilvl w:val="1"/>
          <w:numId w:val="6"/>
        </w:numPr>
        <w:spacing w:line="360" w:lineRule="auto"/>
        <w:ind w:left="736" w:hanging="567"/>
        <w:jc w:val="both"/>
        <w:rPr>
          <w:rFonts w:asciiTheme="majorBidi" w:hAnsiTheme="majorBidi"/>
          <w:szCs w:val="24"/>
        </w:rPr>
      </w:pPr>
      <w:r>
        <w:rPr>
          <w:rFonts w:asciiTheme="majorBidi" w:hAnsiTheme="majorBidi" w:cstheme="minorBidi" w:hint="cs"/>
          <w:szCs w:val="24"/>
          <w:rtl/>
          <w:lang w:bidi="ar-AE"/>
        </w:rPr>
        <w:t xml:space="preserve">على ضوء احتمال انتقال الوزارة لمقرها الجديد في المبنى </w:t>
      </w:r>
      <w:proofErr w:type="spellStart"/>
      <w:r>
        <w:rPr>
          <w:rFonts w:asciiTheme="majorBidi" w:hAnsiTheme="majorBidi" w:cstheme="minorBidi" w:hint="cs"/>
          <w:szCs w:val="24"/>
          <w:rtl/>
          <w:lang w:bidi="ar-AE"/>
        </w:rPr>
        <w:t>جنري</w:t>
      </w:r>
      <w:proofErr w:type="spellEnd"/>
      <w:r>
        <w:rPr>
          <w:rFonts w:asciiTheme="majorBidi" w:hAnsiTheme="majorBidi" w:cstheme="minorBidi" w:hint="cs"/>
          <w:szCs w:val="24"/>
          <w:rtl/>
          <w:lang w:bidi="ar-AE"/>
        </w:rPr>
        <w:t xml:space="preserve"> 2 في مجمع المباني الحكومية في </w:t>
      </w:r>
      <w:proofErr w:type="gramStart"/>
      <w:r>
        <w:rPr>
          <w:rFonts w:asciiTheme="majorBidi" w:hAnsiTheme="majorBidi" w:cstheme="minorBidi" w:hint="cs"/>
          <w:szCs w:val="24"/>
          <w:rtl/>
          <w:lang w:bidi="ar-AE"/>
        </w:rPr>
        <w:t>القدس,</w:t>
      </w:r>
      <w:proofErr w:type="gramEnd"/>
      <w:r>
        <w:rPr>
          <w:rFonts w:asciiTheme="majorBidi" w:hAnsiTheme="majorBidi" w:cstheme="minorBidi" w:hint="cs"/>
          <w:szCs w:val="24"/>
          <w:rtl/>
          <w:lang w:bidi="ar-AE"/>
        </w:rPr>
        <w:t xml:space="preserve"> يجب الحصول على </w:t>
      </w:r>
      <w:proofErr w:type="spellStart"/>
      <w:r>
        <w:rPr>
          <w:rFonts w:asciiTheme="majorBidi" w:hAnsiTheme="majorBidi" w:cstheme="minorBidi" w:hint="cs"/>
          <w:szCs w:val="24"/>
          <w:rtl/>
          <w:lang w:bidi="ar-AE"/>
        </w:rPr>
        <w:t>حتلنات</w:t>
      </w:r>
      <w:proofErr w:type="spellEnd"/>
      <w:r>
        <w:rPr>
          <w:rFonts w:asciiTheme="majorBidi" w:hAnsiTheme="majorBidi" w:cstheme="minorBidi" w:hint="cs"/>
          <w:szCs w:val="24"/>
          <w:rtl/>
          <w:lang w:bidi="ar-AE"/>
        </w:rPr>
        <w:t xml:space="preserve"> بخصوص الموقع النهائي لصندوق المناقصات قبل تقديم العروض في موقع الوزارة على الانترنت</w:t>
      </w:r>
      <w:r w:rsidR="00333416">
        <w:rPr>
          <w:rFonts w:asciiTheme="majorBidi" w:hAnsiTheme="majorBidi" w:cstheme="minorBidi" w:hint="cs"/>
          <w:szCs w:val="24"/>
          <w:rtl/>
          <w:lang w:bidi="ar-AE"/>
        </w:rPr>
        <w:t>.</w:t>
      </w:r>
    </w:p>
    <w:p w:rsidR="007F577C" w:rsidRPr="009C601F" w:rsidRDefault="007F577C" w:rsidP="007F577C"/>
    <w:p w:rsidR="004D4EC7" w:rsidRPr="006F6C14" w:rsidRDefault="004D4EC7" w:rsidP="004D4EC7">
      <w:pPr>
        <w:spacing w:before="120" w:after="120" w:line="276" w:lineRule="auto"/>
        <w:rPr>
          <w:b/>
          <w:bCs/>
          <w:sz w:val="22"/>
          <w:szCs w:val="22"/>
          <w:u w:val="single"/>
          <w:rtl/>
        </w:rPr>
      </w:pPr>
      <w:r>
        <w:rPr>
          <w:rFonts w:cs="Arial" w:hint="cs"/>
          <w:b/>
          <w:bCs/>
          <w:sz w:val="22"/>
          <w:szCs w:val="22"/>
          <w:u w:val="single"/>
          <w:rtl/>
          <w:lang w:bidi="ar-AE"/>
        </w:rPr>
        <w:t>فترة الاتفاقية</w:t>
      </w:r>
      <w:r w:rsidRPr="006F6C14">
        <w:rPr>
          <w:rFonts w:hint="cs"/>
          <w:b/>
          <w:bCs/>
          <w:sz w:val="22"/>
          <w:szCs w:val="22"/>
          <w:u w:val="single"/>
          <w:rtl/>
        </w:rPr>
        <w:t>:</w:t>
      </w:r>
    </w:p>
    <w:p w:rsidR="004D4EC7" w:rsidRDefault="004D4EC7" w:rsidP="004D4EC7">
      <w:pPr>
        <w:spacing w:after="120" w:line="276" w:lineRule="auto"/>
        <w:jc w:val="both"/>
        <w:rPr>
          <w:rFonts w:cstheme="minorBidi"/>
          <w:sz w:val="22"/>
          <w:szCs w:val="22"/>
          <w:rtl/>
          <w:lang w:bidi="ar-AE"/>
        </w:rPr>
      </w:pPr>
      <w:r>
        <w:rPr>
          <w:rFonts w:cstheme="minorBidi" w:hint="cs"/>
          <w:sz w:val="22"/>
          <w:szCs w:val="22"/>
          <w:rtl/>
          <w:lang w:bidi="ar-AE"/>
        </w:rPr>
        <w:t xml:space="preserve">الفترة المقترحة للاتفاقية حتى </w:t>
      </w:r>
      <w:proofErr w:type="gramStart"/>
      <w:r>
        <w:rPr>
          <w:rFonts w:cstheme="minorBidi" w:hint="cs"/>
          <w:sz w:val="22"/>
          <w:szCs w:val="22"/>
          <w:rtl/>
          <w:lang w:bidi="ar-AE"/>
        </w:rPr>
        <w:t>30.4.2019,</w:t>
      </w:r>
      <w:proofErr w:type="gramEnd"/>
      <w:r>
        <w:rPr>
          <w:rFonts w:cstheme="minorBidi" w:hint="cs"/>
          <w:sz w:val="22"/>
          <w:szCs w:val="22"/>
          <w:rtl/>
          <w:lang w:bidi="ar-AE"/>
        </w:rPr>
        <w:t xml:space="preserve"> يحق للوزارة تمديد التعاقد حتى 3 سنوات إضافية.</w:t>
      </w:r>
    </w:p>
    <w:p w:rsidR="004D4EC7" w:rsidRPr="00724208" w:rsidRDefault="004D4EC7" w:rsidP="004D4EC7">
      <w:pPr>
        <w:spacing w:after="120" w:line="276" w:lineRule="auto"/>
        <w:ind w:left="232"/>
        <w:jc w:val="both"/>
        <w:rPr>
          <w:rFonts w:cstheme="minorBidi"/>
          <w:sz w:val="22"/>
          <w:szCs w:val="22"/>
          <w:rtl/>
          <w:lang w:bidi="ar-AE"/>
        </w:rPr>
      </w:pPr>
    </w:p>
    <w:p w:rsidR="004D4EC7" w:rsidRDefault="004D4EC7" w:rsidP="00724208">
      <w:pPr>
        <w:spacing w:line="360" w:lineRule="auto"/>
        <w:contextualSpacing/>
        <w:jc w:val="both"/>
        <w:rPr>
          <w:rFonts w:asciiTheme="minorBidi" w:hAnsiTheme="minorBidi" w:cstheme="minorBidi"/>
          <w:sz w:val="22"/>
          <w:szCs w:val="22"/>
          <w:rtl/>
        </w:rPr>
      </w:pPr>
      <w:r w:rsidRPr="00724208">
        <w:rPr>
          <w:rFonts w:asciiTheme="minorBidi" w:hAnsiTheme="minorBidi" w:cstheme="minorBidi"/>
          <w:sz w:val="22"/>
          <w:szCs w:val="22"/>
          <w:rtl/>
          <w:lang w:bidi="ar-AE"/>
        </w:rPr>
        <w:t xml:space="preserve">تشمل مُستندات المناقصة على وصف مُفصل للعمل </w:t>
      </w:r>
      <w:proofErr w:type="gramStart"/>
      <w:r w:rsidRPr="00724208">
        <w:rPr>
          <w:rFonts w:asciiTheme="minorBidi" w:hAnsiTheme="minorBidi" w:cstheme="minorBidi"/>
          <w:sz w:val="22"/>
          <w:szCs w:val="22"/>
          <w:rtl/>
          <w:lang w:bidi="ar-AE"/>
        </w:rPr>
        <w:t>المطلوب,</w:t>
      </w:r>
      <w:proofErr w:type="gramEnd"/>
      <w:r w:rsidRPr="00724208">
        <w:rPr>
          <w:rFonts w:asciiTheme="minorBidi" w:hAnsiTheme="minorBidi" w:cstheme="minorBidi"/>
          <w:sz w:val="22"/>
          <w:szCs w:val="22"/>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w:t>
      </w:r>
      <w:r w:rsidR="00724208">
        <w:rPr>
          <w:rFonts w:asciiTheme="minorBidi" w:hAnsiTheme="minorBidi" w:cstheme="minorBidi" w:hint="cs"/>
          <w:sz w:val="22"/>
          <w:szCs w:val="22"/>
          <w:rtl/>
          <w:lang w:bidi="ar-AE"/>
        </w:rPr>
        <w:t xml:space="preserve">البنية التحتية </w:t>
      </w:r>
      <w:proofErr w:type="gramStart"/>
      <w:r w:rsidR="00724208">
        <w:rPr>
          <w:rFonts w:asciiTheme="minorBidi" w:hAnsiTheme="minorBidi" w:cstheme="minorBidi" w:hint="cs"/>
          <w:sz w:val="22"/>
          <w:szCs w:val="22"/>
          <w:rtl/>
          <w:lang w:bidi="ar-AE"/>
        </w:rPr>
        <w:t>الوطنية,</w:t>
      </w:r>
      <w:proofErr w:type="gramEnd"/>
      <w:r w:rsidR="00724208">
        <w:rPr>
          <w:rFonts w:asciiTheme="minorBidi" w:hAnsiTheme="minorBidi" w:cstheme="minorBidi" w:hint="cs"/>
          <w:sz w:val="22"/>
          <w:szCs w:val="22"/>
          <w:rtl/>
          <w:lang w:bidi="ar-AE"/>
        </w:rPr>
        <w:t xml:space="preserve"> الطاقة والماء</w:t>
      </w:r>
      <w:r w:rsidRPr="00724208">
        <w:rPr>
          <w:rFonts w:asciiTheme="minorBidi" w:hAnsiTheme="minorBidi" w:cstheme="minorBidi"/>
          <w:sz w:val="22"/>
          <w:szCs w:val="22"/>
          <w:rtl/>
          <w:lang w:bidi="ar-AE"/>
        </w:rPr>
        <w:t xml:space="preserve"> على العنوان:  </w:t>
      </w:r>
      <w:hyperlink r:id="rId12" w:history="1">
        <w:r w:rsidRPr="00724208">
          <w:rPr>
            <w:rStyle w:val="Hyperlink"/>
            <w:color w:val="auto"/>
            <w:szCs w:val="24"/>
          </w:rPr>
          <w:t>www.gov.il</w:t>
        </w:r>
      </w:hyperlink>
      <w:r w:rsidRPr="00724208">
        <w:rPr>
          <w:szCs w:val="24"/>
        </w:rPr>
        <w:t xml:space="preserve"> </w:t>
      </w:r>
      <w:r w:rsidRPr="00724208">
        <w:rPr>
          <w:rFonts w:hint="cs"/>
          <w:szCs w:val="24"/>
          <w:rtl/>
        </w:rPr>
        <w:t>.</w:t>
      </w:r>
    </w:p>
    <w:p w:rsidR="00A7099E" w:rsidRPr="007F577C" w:rsidRDefault="00A7099E" w:rsidP="00A7099E">
      <w:pPr>
        <w:spacing w:after="120" w:line="276" w:lineRule="auto"/>
        <w:ind w:left="232"/>
        <w:jc w:val="both"/>
        <w:rPr>
          <w:szCs w:val="24"/>
          <w:rtl/>
        </w:rPr>
      </w:pPr>
    </w:p>
    <w:p w:rsidR="00546F41" w:rsidRPr="008F14CC" w:rsidRDefault="00546F41" w:rsidP="00546F41">
      <w:pPr>
        <w:spacing w:line="360" w:lineRule="auto"/>
        <w:jc w:val="both"/>
        <w:rPr>
          <w:rFonts w:asciiTheme="minorBidi" w:hAnsiTheme="minorBidi" w:cstheme="minorBidi"/>
          <w:b/>
          <w:bCs/>
          <w:sz w:val="22"/>
          <w:szCs w:val="22"/>
          <w:rtl/>
          <w:lang w:bidi="ar-AE"/>
        </w:rPr>
      </w:pPr>
      <w:r w:rsidRPr="008F14CC">
        <w:rPr>
          <w:rFonts w:asciiTheme="minorBidi" w:hAnsiTheme="minorBidi" w:cstheme="minorBidi"/>
          <w:b/>
          <w:bCs/>
          <w:sz w:val="22"/>
          <w:szCs w:val="22"/>
          <w:rtl/>
          <w:lang w:bidi="ar-AE"/>
        </w:rPr>
        <w:t xml:space="preserve">في حالة وجود أي تناقض أو عدم ملائمة بين مستندات المناقصة المذكورة وبين هذا </w:t>
      </w:r>
      <w:proofErr w:type="gramStart"/>
      <w:r w:rsidRPr="008F14CC">
        <w:rPr>
          <w:rFonts w:asciiTheme="minorBidi" w:hAnsiTheme="minorBidi" w:cstheme="minorBidi"/>
          <w:b/>
          <w:bCs/>
          <w:sz w:val="22"/>
          <w:szCs w:val="22"/>
          <w:rtl/>
          <w:lang w:bidi="ar-AE"/>
        </w:rPr>
        <w:t>الإعلان,</w:t>
      </w:r>
      <w:proofErr w:type="gramEnd"/>
      <w:r w:rsidRPr="008F14CC">
        <w:rPr>
          <w:rFonts w:asciiTheme="minorBidi" w:hAnsiTheme="minorBidi" w:cstheme="minorBidi"/>
          <w:b/>
          <w:bCs/>
          <w:sz w:val="22"/>
          <w:szCs w:val="22"/>
          <w:rtl/>
          <w:lang w:bidi="ar-AE"/>
        </w:rPr>
        <w:t xml:space="preserve"> سوف تكون مستندات المناقصة هي المُلزمة.</w:t>
      </w:r>
    </w:p>
    <w:p w:rsidR="00546F41" w:rsidRDefault="00546F41" w:rsidP="00546F41">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يجب إدخال مُغلف المناقصة في صندوق </w:t>
      </w:r>
      <w:proofErr w:type="gramStart"/>
      <w:r w:rsidRPr="004B0431">
        <w:rPr>
          <w:rFonts w:asciiTheme="minorBidi" w:hAnsiTheme="minorBidi" w:cstheme="minorBidi"/>
          <w:sz w:val="22"/>
          <w:szCs w:val="22"/>
          <w:rtl/>
          <w:lang w:bidi="ar-AE"/>
        </w:rPr>
        <w:t>المناقصات,</w:t>
      </w:r>
      <w:proofErr w:type="gramEnd"/>
      <w:r w:rsidRPr="004B0431">
        <w:rPr>
          <w:rFonts w:asciiTheme="minorBidi" w:hAnsiTheme="minorBidi" w:cstheme="minorBidi"/>
          <w:sz w:val="22"/>
          <w:szCs w:val="22"/>
          <w:rtl/>
          <w:lang w:bidi="ar-AE"/>
        </w:rPr>
        <w:t xml:space="preserve"> الموجود في وزارة البنية التحتية الوطنية, الطاقة والماء, شارع يافا 216, القدس, في الطابق السابع (في الممر بجانب الحارس) حتى تاريخ </w:t>
      </w:r>
      <w:r>
        <w:rPr>
          <w:rFonts w:asciiTheme="minorBidi" w:hAnsiTheme="minorBidi" w:cstheme="minorBidi" w:hint="cs"/>
          <w:b/>
          <w:bCs/>
          <w:sz w:val="22"/>
          <w:szCs w:val="22"/>
          <w:u w:val="single"/>
          <w:rtl/>
          <w:lang w:bidi="ar-SY"/>
        </w:rPr>
        <w:t xml:space="preserve">28.6.2018 </w:t>
      </w:r>
      <w:r w:rsidRPr="004B0431">
        <w:rPr>
          <w:rFonts w:asciiTheme="minorBidi" w:hAnsiTheme="minorBidi" w:cstheme="minorBidi"/>
          <w:b/>
          <w:bCs/>
          <w:sz w:val="22"/>
          <w:szCs w:val="22"/>
          <w:u w:val="single"/>
          <w:rtl/>
          <w:lang w:bidi="ar-AE"/>
        </w:rPr>
        <w:t>في تمام الساعة 14:00</w:t>
      </w:r>
      <w:r w:rsidRPr="004B0431">
        <w:rPr>
          <w:rFonts w:asciiTheme="minorBidi" w:hAnsiTheme="minorBidi" w:cstheme="minorBidi"/>
          <w:sz w:val="22"/>
          <w:szCs w:val="22"/>
          <w:rtl/>
          <w:lang w:bidi="ar-AE"/>
        </w:rPr>
        <w:t>.</w:t>
      </w:r>
    </w:p>
    <w:p w:rsidR="00C41EA0" w:rsidRPr="007F577C" w:rsidRDefault="00C41EA0" w:rsidP="00C41EA0">
      <w:pPr>
        <w:tabs>
          <w:tab w:val="right" w:pos="9639"/>
        </w:tabs>
        <w:spacing w:line="360" w:lineRule="auto"/>
        <w:ind w:left="232" w:hanging="232"/>
        <w:jc w:val="both"/>
        <w:rPr>
          <w:b/>
          <w:bCs/>
          <w:sz w:val="22"/>
          <w:szCs w:val="22"/>
          <w:rtl/>
          <w:lang w:bidi="ar-AE"/>
        </w:rPr>
      </w:pPr>
    </w:p>
    <w:p w:rsidR="00A7099E" w:rsidRPr="007F577C" w:rsidRDefault="00A7099E" w:rsidP="00A7099E">
      <w:pPr>
        <w:spacing w:line="360" w:lineRule="auto"/>
        <w:jc w:val="both"/>
        <w:rPr>
          <w:szCs w:val="24"/>
          <w:rtl/>
        </w:rPr>
      </w:pPr>
    </w:p>
    <w:p w:rsidR="00325CED" w:rsidRDefault="00325CED" w:rsidP="00325CED">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في حالة رغب مُقدم العرض بإرسال المغلف بواسطة خدمة إرساليات (بما في ذلك بريد </w:t>
      </w:r>
      <w:proofErr w:type="gramStart"/>
      <w:r w:rsidRPr="004B0431">
        <w:rPr>
          <w:rFonts w:asciiTheme="minorBidi" w:hAnsiTheme="minorBidi" w:cstheme="minorBidi"/>
          <w:sz w:val="22"/>
          <w:szCs w:val="22"/>
          <w:rtl/>
          <w:lang w:bidi="ar-AE"/>
        </w:rPr>
        <w:t>إسرائيل),</w:t>
      </w:r>
      <w:proofErr w:type="gramEnd"/>
      <w:r w:rsidRPr="004B0431">
        <w:rPr>
          <w:rFonts w:asciiTheme="minorBidi" w:hAnsiTheme="minorBidi" w:cstheme="minorBidi"/>
          <w:sz w:val="22"/>
          <w:szCs w:val="22"/>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w:t>
      </w:r>
      <w:r w:rsidRPr="004B0431">
        <w:rPr>
          <w:rFonts w:asciiTheme="minorBidi" w:hAnsiTheme="minorBidi" w:cstheme="minorBidi"/>
          <w:sz w:val="22"/>
          <w:szCs w:val="22"/>
          <w:rtl/>
          <w:lang w:bidi="ar-AE"/>
        </w:rPr>
        <w:lastRenderedPageBreak/>
        <w:t xml:space="preserve">المناقصات. أي عرض سوف يتم استلامه في الوزارة قبل التاريخ </w:t>
      </w:r>
      <w:proofErr w:type="gramStart"/>
      <w:r w:rsidRPr="004B0431">
        <w:rPr>
          <w:rFonts w:asciiTheme="minorBidi" w:hAnsiTheme="minorBidi" w:cstheme="minorBidi"/>
          <w:sz w:val="22"/>
          <w:szCs w:val="22"/>
          <w:rtl/>
          <w:lang w:bidi="ar-AE"/>
        </w:rPr>
        <w:t>المُحدد,</w:t>
      </w:r>
      <w:proofErr w:type="gramEnd"/>
      <w:r w:rsidRPr="004B0431">
        <w:rPr>
          <w:rFonts w:asciiTheme="minorBidi" w:hAnsiTheme="minorBidi" w:cstheme="minorBidi"/>
          <w:sz w:val="22"/>
          <w:szCs w:val="22"/>
          <w:rtl/>
          <w:lang w:bidi="ar-AE"/>
        </w:rPr>
        <w:t xml:space="preserve"> لكن لأي سبب من الأسباب لم يتم وضعه في صندوق المناقصات, سوف يتم إقصائه ككل عرض آخر لم يتم استلامه في الموعد المُحدد.</w:t>
      </w:r>
    </w:p>
    <w:p w:rsidR="00325CED" w:rsidRDefault="00325CED" w:rsidP="00325CED">
      <w:pPr>
        <w:spacing w:line="360" w:lineRule="auto"/>
        <w:contextualSpacing/>
        <w:jc w:val="both"/>
        <w:rPr>
          <w:rFonts w:cstheme="minorBidi"/>
          <w:b/>
          <w:bCs/>
          <w:szCs w:val="24"/>
          <w:u w:val="single"/>
          <w:rtl/>
          <w:lang w:bidi="ar-AE"/>
        </w:rPr>
      </w:pPr>
    </w:p>
    <w:p w:rsidR="00325CED" w:rsidRDefault="00325CED" w:rsidP="00325CED">
      <w:pPr>
        <w:spacing w:line="360" w:lineRule="auto"/>
        <w:contextualSpacing/>
        <w:jc w:val="both"/>
        <w:rPr>
          <w:rFonts w:cstheme="minorBidi"/>
          <w:b/>
          <w:bCs/>
          <w:szCs w:val="24"/>
          <w:u w:val="single"/>
          <w:rtl/>
          <w:lang w:bidi="ar-AE"/>
        </w:rPr>
      </w:pPr>
      <w:r w:rsidRPr="00447EC2">
        <w:rPr>
          <w:rFonts w:cstheme="minorBidi" w:hint="cs"/>
          <w:b/>
          <w:bCs/>
          <w:szCs w:val="24"/>
          <w:u w:val="single"/>
          <w:rtl/>
          <w:lang w:bidi="ar-AE"/>
        </w:rPr>
        <w:t xml:space="preserve">تجدر الإشارة الى أنه بسبب انتقال الوزارة لمقرها الجديد في مبنى </w:t>
      </w:r>
      <w:proofErr w:type="spellStart"/>
      <w:r w:rsidRPr="00447EC2">
        <w:rPr>
          <w:rFonts w:cstheme="minorBidi" w:hint="cs"/>
          <w:b/>
          <w:bCs/>
          <w:szCs w:val="24"/>
          <w:u w:val="single"/>
          <w:rtl/>
          <w:lang w:bidi="ar-AE"/>
        </w:rPr>
        <w:t>جنري</w:t>
      </w:r>
      <w:proofErr w:type="spellEnd"/>
      <w:r w:rsidRPr="00447EC2">
        <w:rPr>
          <w:rFonts w:cstheme="minorBidi" w:hint="cs"/>
          <w:b/>
          <w:bCs/>
          <w:szCs w:val="24"/>
          <w:u w:val="single"/>
          <w:rtl/>
          <w:lang w:bidi="ar-AE"/>
        </w:rPr>
        <w:t xml:space="preserve"> في </w:t>
      </w:r>
      <w:proofErr w:type="gramStart"/>
      <w:r w:rsidRPr="00447EC2">
        <w:rPr>
          <w:rFonts w:cstheme="minorBidi" w:hint="cs"/>
          <w:b/>
          <w:bCs/>
          <w:szCs w:val="24"/>
          <w:u w:val="single"/>
          <w:rtl/>
          <w:lang w:bidi="ar-AE"/>
        </w:rPr>
        <w:t>القدس,</w:t>
      </w:r>
      <w:proofErr w:type="gramEnd"/>
      <w:r w:rsidRPr="00447EC2">
        <w:rPr>
          <w:rFonts w:cstheme="minorBidi" w:hint="cs"/>
          <w:b/>
          <w:bCs/>
          <w:szCs w:val="24"/>
          <w:u w:val="single"/>
          <w:rtl/>
          <w:lang w:bidi="ar-AE"/>
        </w:rPr>
        <w:t xml:space="preserve"> سوف تُعلن الوزارة عن مكان وجود صندوق المناقصات في حالة تغييره. على عاتق مُقدمي العروض الحصول على </w:t>
      </w:r>
      <w:proofErr w:type="spellStart"/>
      <w:r w:rsidRPr="00447EC2">
        <w:rPr>
          <w:rFonts w:cstheme="minorBidi" w:hint="cs"/>
          <w:b/>
          <w:bCs/>
          <w:szCs w:val="24"/>
          <w:u w:val="single"/>
          <w:rtl/>
          <w:lang w:bidi="ar-AE"/>
        </w:rPr>
        <w:t>حتلنات</w:t>
      </w:r>
      <w:proofErr w:type="spellEnd"/>
      <w:r w:rsidRPr="00447EC2">
        <w:rPr>
          <w:rFonts w:cstheme="minorBidi" w:hint="cs"/>
          <w:b/>
          <w:bCs/>
          <w:szCs w:val="24"/>
          <w:u w:val="single"/>
          <w:rtl/>
          <w:lang w:bidi="ar-AE"/>
        </w:rPr>
        <w:t xml:space="preserve"> في موقع الوزارة على الانترنت.</w:t>
      </w:r>
    </w:p>
    <w:p w:rsidR="007F577C" w:rsidRPr="007F577C" w:rsidRDefault="007F577C" w:rsidP="00A7099E">
      <w:pPr>
        <w:spacing w:line="360" w:lineRule="auto"/>
        <w:ind w:left="-1"/>
        <w:jc w:val="both"/>
        <w:rPr>
          <w:szCs w:val="24"/>
          <w:rtl/>
          <w:lang w:bidi="ar-AE"/>
        </w:rPr>
      </w:pPr>
    </w:p>
    <w:p w:rsidR="00325CED" w:rsidRPr="004B0431" w:rsidRDefault="00325CED" w:rsidP="00325CED">
      <w:pPr>
        <w:spacing w:line="360" w:lineRule="auto"/>
        <w:jc w:val="both"/>
        <w:rPr>
          <w:rFonts w:asciiTheme="minorBidi" w:hAnsiTheme="minorBidi" w:cstheme="minorBidi"/>
          <w:b/>
          <w:bCs/>
          <w:sz w:val="22"/>
          <w:szCs w:val="22"/>
          <w:u w:val="single"/>
          <w:rtl/>
          <w:lang w:bidi="ar-AE"/>
        </w:rPr>
      </w:pPr>
      <w:r w:rsidRPr="004B0431">
        <w:rPr>
          <w:rFonts w:asciiTheme="minorBidi" w:hAnsiTheme="minorBidi" w:cstheme="minorBidi"/>
          <w:b/>
          <w:bCs/>
          <w:sz w:val="22"/>
          <w:szCs w:val="22"/>
          <w:u w:val="single"/>
          <w:rtl/>
          <w:lang w:bidi="ar-AE"/>
        </w:rPr>
        <w:t>أسئلة وتوضيحات</w:t>
      </w:r>
    </w:p>
    <w:p w:rsidR="00325CED" w:rsidRPr="004B0431" w:rsidRDefault="00325CED" w:rsidP="00325CED">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الموعد الأخير لتوجيه الأسئلة والتوضيحات هو </w:t>
      </w:r>
      <w:r>
        <w:rPr>
          <w:rFonts w:asciiTheme="minorBidi" w:hAnsiTheme="minorBidi" w:cstheme="minorBidi" w:hint="cs"/>
          <w:b/>
          <w:bCs/>
          <w:sz w:val="22"/>
          <w:szCs w:val="22"/>
          <w:u w:val="single"/>
          <w:rtl/>
          <w:lang w:bidi="ar-AE"/>
        </w:rPr>
        <w:t xml:space="preserve">31.5.2018 </w:t>
      </w:r>
      <w:r w:rsidRPr="004B0431">
        <w:rPr>
          <w:rFonts w:asciiTheme="minorBidi" w:hAnsiTheme="minorBidi" w:cstheme="minorBidi"/>
          <w:b/>
          <w:bCs/>
          <w:sz w:val="22"/>
          <w:szCs w:val="22"/>
          <w:u w:val="single"/>
          <w:rtl/>
          <w:lang w:bidi="ar-AE"/>
        </w:rPr>
        <w:t xml:space="preserve">في تمام الساعة 14:00 </w:t>
      </w:r>
      <w:r w:rsidRPr="004B0431">
        <w:rPr>
          <w:rFonts w:asciiTheme="minorBidi" w:hAnsiTheme="minorBidi" w:cstheme="minorBidi"/>
          <w:sz w:val="22"/>
          <w:szCs w:val="22"/>
          <w:rtl/>
          <w:lang w:bidi="ar-AE"/>
        </w:rPr>
        <w:t xml:space="preserve">للسيدة ايلانا </w:t>
      </w:r>
      <w:proofErr w:type="spellStart"/>
      <w:r w:rsidRPr="004B0431">
        <w:rPr>
          <w:rFonts w:asciiTheme="minorBidi" w:hAnsiTheme="minorBidi" w:cstheme="minorBidi"/>
          <w:sz w:val="22"/>
          <w:szCs w:val="22"/>
          <w:rtl/>
          <w:lang w:bidi="ar-AE"/>
        </w:rPr>
        <w:t>تامسوت</w:t>
      </w:r>
      <w:proofErr w:type="spellEnd"/>
      <w:r w:rsidRPr="004B0431">
        <w:rPr>
          <w:rFonts w:asciiTheme="minorBidi" w:hAnsiTheme="minorBidi" w:cstheme="minorBidi"/>
          <w:sz w:val="22"/>
          <w:szCs w:val="22"/>
          <w:rtl/>
          <w:lang w:bidi="ar-AE"/>
        </w:rPr>
        <w:t xml:space="preserve"> بواسطة البريد الالكتروني: </w:t>
      </w:r>
      <w:hyperlink r:id="rId13" w:history="1">
        <w:r w:rsidRPr="004B0431">
          <w:rPr>
            <w:rStyle w:val="Hyperlink"/>
            <w:rFonts w:asciiTheme="minorBidi" w:hAnsiTheme="minorBidi" w:cstheme="minorBidi"/>
            <w:color w:val="auto"/>
            <w:sz w:val="22"/>
            <w:szCs w:val="22"/>
          </w:rPr>
          <w:t>itamsut@energy.gov.il</w:t>
        </w:r>
      </w:hyperlink>
      <w:proofErr w:type="gramStart"/>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roofErr w:type="gramEnd"/>
      <w:r w:rsidRPr="004B0431">
        <w:rPr>
          <w:rFonts w:asciiTheme="minorBidi" w:hAnsiTheme="minorBidi" w:cstheme="minorBidi"/>
          <w:sz w:val="22"/>
          <w:szCs w:val="22"/>
          <w:rtl/>
          <w:lang w:bidi="ar-AE"/>
        </w:rPr>
        <w:t xml:space="preserve"> لن تقوم الوزارة بالرد على الأسئلة التي سوف تصلها بعد هذا الموعد.</w:t>
      </w:r>
    </w:p>
    <w:p w:rsidR="00325CED" w:rsidRPr="008F14CC" w:rsidRDefault="00325CED" w:rsidP="00325CED">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سوف يتم نشر الأسئلة المُركزة والرد عليها في موقع المشتريات الحكومي وعلى موقع الانترنت الخاصة بالوزارة ابتداءً من تاريخ </w:t>
      </w:r>
      <w:proofErr w:type="gramStart"/>
      <w:r>
        <w:rPr>
          <w:rFonts w:asciiTheme="minorBidi" w:hAnsiTheme="minorBidi" w:cstheme="minorBidi" w:hint="cs"/>
          <w:b/>
          <w:bCs/>
          <w:sz w:val="22"/>
          <w:szCs w:val="22"/>
          <w:u w:val="single"/>
          <w:rtl/>
          <w:lang w:bidi="ar-SY"/>
        </w:rPr>
        <w:t>14.6.2018</w:t>
      </w:r>
      <w:r w:rsidRPr="004B0431">
        <w:rPr>
          <w:rFonts w:asciiTheme="minorBidi" w:hAnsiTheme="minorBidi" w:cstheme="minorBidi"/>
          <w:sz w:val="22"/>
          <w:szCs w:val="22"/>
          <w:rtl/>
          <w:lang w:bidi="ar-AE"/>
        </w:rPr>
        <w:t xml:space="preserve">  وسوف</w:t>
      </w:r>
      <w:proofErr w:type="gramEnd"/>
      <w:r w:rsidRPr="004B0431">
        <w:rPr>
          <w:rFonts w:asciiTheme="minorBidi" w:hAnsiTheme="minorBidi" w:cstheme="minorBidi"/>
          <w:sz w:val="22"/>
          <w:szCs w:val="22"/>
          <w:rtl/>
          <w:lang w:bidi="ar-AE"/>
        </w:rPr>
        <w:t xml:space="preserve"> تكون عبارة عن جزء لا يتجزأ من مستندات المناقصة وتكون مُلزمة لمُقدمي العروض.</w:t>
      </w:r>
    </w:p>
    <w:p w:rsidR="00325CED" w:rsidRPr="004B0431" w:rsidRDefault="00325CED" w:rsidP="00325CED">
      <w:pPr>
        <w:spacing w:line="360" w:lineRule="auto"/>
        <w:jc w:val="both"/>
        <w:rPr>
          <w:rFonts w:asciiTheme="minorBidi" w:hAnsiTheme="minorBidi" w:cstheme="minorBidi"/>
          <w:sz w:val="22"/>
          <w:szCs w:val="22"/>
          <w:lang w:bidi="ar-AE"/>
        </w:rPr>
      </w:pPr>
      <w:r w:rsidRPr="004B0431">
        <w:rPr>
          <w:rFonts w:asciiTheme="minorBidi" w:hAnsiTheme="minorBidi" w:cstheme="minorBidi"/>
          <w:sz w:val="22"/>
          <w:szCs w:val="22"/>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73416D" w:rsidRPr="00325CED" w:rsidRDefault="0073416D" w:rsidP="00E86873">
      <w:pPr>
        <w:spacing w:line="360" w:lineRule="auto"/>
        <w:jc w:val="both"/>
        <w:rPr>
          <w:szCs w:val="24"/>
          <w:rtl/>
        </w:rPr>
      </w:pPr>
    </w:p>
    <w:p w:rsidR="007F577C" w:rsidRDefault="007F577C" w:rsidP="00E86873">
      <w:pPr>
        <w:spacing w:line="360" w:lineRule="auto"/>
        <w:jc w:val="both"/>
        <w:rPr>
          <w:szCs w:val="24"/>
          <w:rtl/>
        </w:rPr>
      </w:pPr>
    </w:p>
    <w:p w:rsidR="007F577C" w:rsidRPr="007F577C" w:rsidRDefault="007F577C" w:rsidP="00E86873">
      <w:pPr>
        <w:spacing w:line="360" w:lineRule="auto"/>
        <w:jc w:val="both"/>
        <w:rPr>
          <w:szCs w:val="24"/>
          <w:rtl/>
        </w:rPr>
      </w:pPr>
    </w:p>
    <w:p w:rsidR="0073416D" w:rsidRPr="007F577C" w:rsidRDefault="0073416D" w:rsidP="00E86873">
      <w:pPr>
        <w:spacing w:line="360" w:lineRule="auto"/>
        <w:jc w:val="both"/>
        <w:rPr>
          <w:color w:val="FF0000"/>
          <w:szCs w:val="24"/>
          <w:rtl/>
        </w:rPr>
      </w:pPr>
    </w:p>
    <w:sectPr w:rsidR="0073416D" w:rsidRPr="007F577C"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368BD" w:rsidRDefault="003368BD">
      <w:r>
        <w:separator/>
      </w:r>
    </w:p>
  </w:endnote>
  <w:endnote w:type="continuationSeparator" w:id="0">
    <w:p w:rsidR="003368BD" w:rsidRDefault="003368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368BD" w:rsidRDefault="003368BD">
      <w:r>
        <w:separator/>
      </w:r>
    </w:p>
  </w:footnote>
  <w:footnote w:type="continuationSeparator" w:id="0">
    <w:p w:rsidR="003368BD" w:rsidRDefault="003368B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2303E5" w:rsidRPr="002303E5">
          <w:rPr>
            <w:rFonts w:cs="Calibri"/>
            <w:b/>
            <w:bCs/>
            <w:noProof/>
            <w:rtl/>
            <w:lang w:val="he-IL"/>
          </w:rPr>
          <w:t>2</w:t>
        </w:r>
        <w:r w:rsidR="00CA6265" w:rsidRPr="00D3749A">
          <w:rPr>
            <w:b/>
            <w:bCs/>
          </w:rPr>
          <w:fldChar w:fldCharType="end"/>
        </w:r>
        <w:r w:rsidRPr="00D3749A">
          <w:rPr>
            <w:rFonts w:hint="cs"/>
            <w:b/>
            <w:bCs/>
            <w:rtl/>
          </w:rPr>
          <w:t xml:space="preserve"> -</w:t>
        </w:r>
      </w:sdtContent>
    </w:sdt>
  </w:p>
  <w:p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45EE" w:rsidRPr="00695E13" w:rsidRDefault="005F45EE" w:rsidP="005F45EE">
    <w:pPr>
      <w:pStyle w:val="a6"/>
      <w:tabs>
        <w:tab w:val="left" w:pos="2447"/>
      </w:tabs>
      <w:spacing w:line="276" w:lineRule="auto"/>
      <w:jc w:val="center"/>
      <w:rPr>
        <w:rFonts w:cstheme="minorBidi"/>
        <w:b/>
        <w:bCs/>
        <w:szCs w:val="32"/>
        <w:rtl/>
        <w:lang w:bidi="ar-AE"/>
      </w:rPr>
    </w:pPr>
    <w:r>
      <w:rPr>
        <w:rFonts w:cstheme="minorBidi" w:hint="cs"/>
        <w:b/>
        <w:bCs/>
        <w:szCs w:val="32"/>
        <w:rtl/>
        <w:lang w:bidi="ar-AE"/>
      </w:rPr>
      <w:t>وزارة الطاقة</w:t>
    </w:r>
  </w:p>
  <w:p w:rsidR="00AE6A37" w:rsidRPr="005F45EE" w:rsidRDefault="00AE6A37" w:rsidP="005F45EE">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BB24EB1"/>
    <w:multiLevelType w:val="multilevel"/>
    <w:tmpl w:val="2EEC5DB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526A7F07"/>
    <w:multiLevelType w:val="multilevel"/>
    <w:tmpl w:val="FD429B6E"/>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lang w:val="en-US"/>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 w15:restartNumberingAfterBreak="0">
    <w:nsid w:val="55D17A15"/>
    <w:multiLevelType w:val="multilevel"/>
    <w:tmpl w:val="827C4C7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3"/>
  </w:num>
  <w:num w:numId="2">
    <w:abstractNumId w:val="5"/>
  </w:num>
  <w:num w:numId="3">
    <w:abstractNumId w:val="4"/>
  </w:num>
  <w:num w:numId="4">
    <w:abstractNumId w:val="2"/>
  </w:num>
  <w:num w:numId="5">
    <w:abstractNumId w:val="0"/>
  </w:num>
  <w:num w:numId="6">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951C5"/>
    <w:rsid w:val="000A42A0"/>
    <w:rsid w:val="000A474B"/>
    <w:rsid w:val="000B7D78"/>
    <w:rsid w:val="000C13D4"/>
    <w:rsid w:val="000C47C5"/>
    <w:rsid w:val="000C73AD"/>
    <w:rsid w:val="000E49AF"/>
    <w:rsid w:val="000F0C8E"/>
    <w:rsid w:val="000F432E"/>
    <w:rsid w:val="00103A8F"/>
    <w:rsid w:val="00112A01"/>
    <w:rsid w:val="001131EA"/>
    <w:rsid w:val="00114521"/>
    <w:rsid w:val="00120513"/>
    <w:rsid w:val="001266DA"/>
    <w:rsid w:val="0012688D"/>
    <w:rsid w:val="00126FD5"/>
    <w:rsid w:val="00131CA1"/>
    <w:rsid w:val="00144716"/>
    <w:rsid w:val="001617C9"/>
    <w:rsid w:val="0016193E"/>
    <w:rsid w:val="001858F8"/>
    <w:rsid w:val="00187CC8"/>
    <w:rsid w:val="00196FB4"/>
    <w:rsid w:val="001A0FEB"/>
    <w:rsid w:val="001B2F89"/>
    <w:rsid w:val="001B56C4"/>
    <w:rsid w:val="001B6FC3"/>
    <w:rsid w:val="001C4155"/>
    <w:rsid w:val="001D3458"/>
    <w:rsid w:val="001E6F0E"/>
    <w:rsid w:val="001F77F0"/>
    <w:rsid w:val="002046E0"/>
    <w:rsid w:val="00217083"/>
    <w:rsid w:val="00222968"/>
    <w:rsid w:val="00223E43"/>
    <w:rsid w:val="0022754A"/>
    <w:rsid w:val="002303E5"/>
    <w:rsid w:val="0025738F"/>
    <w:rsid w:val="002768DC"/>
    <w:rsid w:val="002A377D"/>
    <w:rsid w:val="002C636C"/>
    <w:rsid w:val="002D3504"/>
    <w:rsid w:val="002F3C71"/>
    <w:rsid w:val="002F531D"/>
    <w:rsid w:val="0030534B"/>
    <w:rsid w:val="00311B81"/>
    <w:rsid w:val="00320EE5"/>
    <w:rsid w:val="00321798"/>
    <w:rsid w:val="00324AC4"/>
    <w:rsid w:val="00325CED"/>
    <w:rsid w:val="00330750"/>
    <w:rsid w:val="00330949"/>
    <w:rsid w:val="00333416"/>
    <w:rsid w:val="00333FB4"/>
    <w:rsid w:val="003368BD"/>
    <w:rsid w:val="00340E66"/>
    <w:rsid w:val="00346643"/>
    <w:rsid w:val="003503FF"/>
    <w:rsid w:val="0035414F"/>
    <w:rsid w:val="00376817"/>
    <w:rsid w:val="00395A81"/>
    <w:rsid w:val="003A30BD"/>
    <w:rsid w:val="003D070B"/>
    <w:rsid w:val="003D3A6F"/>
    <w:rsid w:val="003F553F"/>
    <w:rsid w:val="004226F0"/>
    <w:rsid w:val="00441BC4"/>
    <w:rsid w:val="00445451"/>
    <w:rsid w:val="004507AE"/>
    <w:rsid w:val="00451C6D"/>
    <w:rsid w:val="00454AA8"/>
    <w:rsid w:val="00457790"/>
    <w:rsid w:val="00467995"/>
    <w:rsid w:val="0047091B"/>
    <w:rsid w:val="0048375B"/>
    <w:rsid w:val="004864FD"/>
    <w:rsid w:val="004A6738"/>
    <w:rsid w:val="004B49E7"/>
    <w:rsid w:val="004B5ED3"/>
    <w:rsid w:val="004D148F"/>
    <w:rsid w:val="004D4EC7"/>
    <w:rsid w:val="004D69BE"/>
    <w:rsid w:val="004E1B0B"/>
    <w:rsid w:val="004F1D62"/>
    <w:rsid w:val="00513568"/>
    <w:rsid w:val="00516757"/>
    <w:rsid w:val="00524880"/>
    <w:rsid w:val="00533FCA"/>
    <w:rsid w:val="0053624C"/>
    <w:rsid w:val="0054114E"/>
    <w:rsid w:val="0054428A"/>
    <w:rsid w:val="00546F41"/>
    <w:rsid w:val="00572795"/>
    <w:rsid w:val="00581672"/>
    <w:rsid w:val="00582AF4"/>
    <w:rsid w:val="00597C4B"/>
    <w:rsid w:val="005A0DC2"/>
    <w:rsid w:val="005A4613"/>
    <w:rsid w:val="005B592D"/>
    <w:rsid w:val="005C1D19"/>
    <w:rsid w:val="005C51F1"/>
    <w:rsid w:val="005D39FC"/>
    <w:rsid w:val="005D5135"/>
    <w:rsid w:val="005D7D00"/>
    <w:rsid w:val="005E0C90"/>
    <w:rsid w:val="005E135C"/>
    <w:rsid w:val="005E1D69"/>
    <w:rsid w:val="005E5E77"/>
    <w:rsid w:val="005F45EE"/>
    <w:rsid w:val="00610303"/>
    <w:rsid w:val="006106D1"/>
    <w:rsid w:val="0061347C"/>
    <w:rsid w:val="00614CC9"/>
    <w:rsid w:val="00624679"/>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D7470"/>
    <w:rsid w:val="006E4356"/>
    <w:rsid w:val="006E72C5"/>
    <w:rsid w:val="006F6C14"/>
    <w:rsid w:val="006F7457"/>
    <w:rsid w:val="006F7B10"/>
    <w:rsid w:val="00712673"/>
    <w:rsid w:val="0071514A"/>
    <w:rsid w:val="00720B45"/>
    <w:rsid w:val="00721721"/>
    <w:rsid w:val="00724208"/>
    <w:rsid w:val="0073416D"/>
    <w:rsid w:val="00740D98"/>
    <w:rsid w:val="00745D06"/>
    <w:rsid w:val="00753138"/>
    <w:rsid w:val="00755CF3"/>
    <w:rsid w:val="00771F8F"/>
    <w:rsid w:val="007849A9"/>
    <w:rsid w:val="0078568E"/>
    <w:rsid w:val="007A76DF"/>
    <w:rsid w:val="007B2885"/>
    <w:rsid w:val="007B301D"/>
    <w:rsid w:val="007E04A7"/>
    <w:rsid w:val="007E2CCD"/>
    <w:rsid w:val="007E784D"/>
    <w:rsid w:val="007F577C"/>
    <w:rsid w:val="007F61FE"/>
    <w:rsid w:val="007F6C9A"/>
    <w:rsid w:val="00802BA6"/>
    <w:rsid w:val="00805FD8"/>
    <w:rsid w:val="00811390"/>
    <w:rsid w:val="00817153"/>
    <w:rsid w:val="0082154C"/>
    <w:rsid w:val="00824DD5"/>
    <w:rsid w:val="00824F94"/>
    <w:rsid w:val="008541EB"/>
    <w:rsid w:val="0086169C"/>
    <w:rsid w:val="00861DDB"/>
    <w:rsid w:val="008675F8"/>
    <w:rsid w:val="00880426"/>
    <w:rsid w:val="008A1C11"/>
    <w:rsid w:val="008A57D2"/>
    <w:rsid w:val="008B64C0"/>
    <w:rsid w:val="008B766D"/>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41814"/>
    <w:rsid w:val="0095452B"/>
    <w:rsid w:val="00956911"/>
    <w:rsid w:val="00960A75"/>
    <w:rsid w:val="00964B15"/>
    <w:rsid w:val="0098267B"/>
    <w:rsid w:val="0098581E"/>
    <w:rsid w:val="009C1E95"/>
    <w:rsid w:val="009D01AE"/>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6734A"/>
    <w:rsid w:val="00A7099E"/>
    <w:rsid w:val="00A94E1B"/>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33E"/>
    <w:rsid w:val="00B25C7A"/>
    <w:rsid w:val="00B300E0"/>
    <w:rsid w:val="00B41B93"/>
    <w:rsid w:val="00B520F7"/>
    <w:rsid w:val="00B556B0"/>
    <w:rsid w:val="00B60E2D"/>
    <w:rsid w:val="00B82F19"/>
    <w:rsid w:val="00B84B35"/>
    <w:rsid w:val="00B977F9"/>
    <w:rsid w:val="00BA47B7"/>
    <w:rsid w:val="00BC0E05"/>
    <w:rsid w:val="00BC5CC1"/>
    <w:rsid w:val="00BF39D6"/>
    <w:rsid w:val="00BF4B32"/>
    <w:rsid w:val="00BF712F"/>
    <w:rsid w:val="00C0686B"/>
    <w:rsid w:val="00C14D9E"/>
    <w:rsid w:val="00C15681"/>
    <w:rsid w:val="00C16AC8"/>
    <w:rsid w:val="00C32799"/>
    <w:rsid w:val="00C33B51"/>
    <w:rsid w:val="00C373D3"/>
    <w:rsid w:val="00C41EA0"/>
    <w:rsid w:val="00C45C18"/>
    <w:rsid w:val="00C5046C"/>
    <w:rsid w:val="00C516A1"/>
    <w:rsid w:val="00C6125A"/>
    <w:rsid w:val="00C64694"/>
    <w:rsid w:val="00C668B6"/>
    <w:rsid w:val="00C73204"/>
    <w:rsid w:val="00C76EF5"/>
    <w:rsid w:val="00C80AD2"/>
    <w:rsid w:val="00C80CDB"/>
    <w:rsid w:val="00C8466A"/>
    <w:rsid w:val="00C855B6"/>
    <w:rsid w:val="00C91F7F"/>
    <w:rsid w:val="00CA2BA0"/>
    <w:rsid w:val="00CA6265"/>
    <w:rsid w:val="00CB33E5"/>
    <w:rsid w:val="00CC4AE6"/>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B5DA9"/>
    <w:rsid w:val="00DD2DEE"/>
    <w:rsid w:val="00DD792B"/>
    <w:rsid w:val="00DE05FC"/>
    <w:rsid w:val="00DE5E7D"/>
    <w:rsid w:val="00E001A4"/>
    <w:rsid w:val="00E2135D"/>
    <w:rsid w:val="00E2477D"/>
    <w:rsid w:val="00E40280"/>
    <w:rsid w:val="00E50E6B"/>
    <w:rsid w:val="00E50EE0"/>
    <w:rsid w:val="00E57A32"/>
    <w:rsid w:val="00E742CA"/>
    <w:rsid w:val="00E77DEB"/>
    <w:rsid w:val="00E86873"/>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43514"/>
    <w:rsid w:val="00F5586C"/>
    <w:rsid w:val="00F63432"/>
    <w:rsid w:val="00F74B40"/>
    <w:rsid w:val="00F96CCA"/>
    <w:rsid w:val="00FA4CB1"/>
    <w:rsid w:val="00FC1B1C"/>
    <w:rsid w:val="00FC5DE0"/>
    <w:rsid w:val="00FE0D79"/>
    <w:rsid w:val="00FE336C"/>
    <w:rsid w:val="00FF5E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3445A0F-AF19-4AAC-ACBD-E8394802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 w:type="numbering" w:customStyle="1" w:styleId="32">
    <w:name w:val="רשימה עירונית עם תבליטים3"/>
    <w:rsid w:val="007F57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חת_163_2018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08 במאי 2018</DocumentCreateDateEnglish>
    <DocumentCreateDateHebrew xmlns="8f5b83e0-a1d3-486c-bd07-833a425c74af">כ"ג באייר התשע"ח</DocumentCreateDateHebrew>
    <SubjectDocument xmlns="8f5b83e0-a1d3-486c-bd07-833a425c74af">פרסום קול קורא  18/18 יעוץ חשבונאי ופיננסי - אוצרות טבע</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08/05/2018 12:24;03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163</CounterString>
    <LastLockUser xmlns="8f5b83e0-a1d3-486c-bd07-833a425c74af" xsi:nil="true"/>
    <LastCheckOutDate xmlns="8f5b83e0-a1d3-486c-bd07-833a425c74af">08/05/2018 12:24;11</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HT_163_2018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2018-05-08T00:00:00+00:00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B4906B5-E9BA-427F-9DCF-402A41EA74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556</Words>
  <Characters>2780</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3330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2018-05-15T05:22:00Z</cp:lastPrinted>
  <dcterms:created xsi:type="dcterms:W3CDTF">2018-05-15T05:22:00Z</dcterms:created>
  <dcterms:modified xsi:type="dcterms:W3CDTF">2018-05-15T05:22:00Z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